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625270" w:rsidRDefault="00625270" w:rsidP="00625270">
      <w:pPr>
        <w:rPr>
          <w:lang w:eastAsia="fr-FR"/>
        </w:rPr>
      </w:pPr>
      <w:r w:rsidRPr="00625270">
        <w:rPr>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625270">
        <w:rPr>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34D0C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625270">
        <w:rPr>
          <w:lang w:eastAsia="fr-FR"/>
        </w:rPr>
        <w:t xml:space="preserve"> </w:t>
      </w:r>
    </w:p>
    <w:p w14:paraId="5B96777C" w14:textId="77777777" w:rsidR="00625270" w:rsidRPr="00625270" w:rsidRDefault="00625270" w:rsidP="00625270">
      <w:pPr>
        <w:jc w:val="center"/>
        <w:rPr>
          <w:rFonts w:ascii="Garamond" w:hAnsi="Garamond"/>
          <w:color w:val="993366"/>
        </w:rPr>
      </w:pPr>
    </w:p>
    <w:p w14:paraId="3672BD85" w14:textId="77777777" w:rsidR="00625270" w:rsidRPr="00625270" w:rsidRDefault="00625270" w:rsidP="00625270">
      <w:pPr>
        <w:rPr>
          <w:rFonts w:ascii="Garamond" w:hAnsi="Garamond"/>
          <w:color w:val="993366"/>
        </w:rPr>
      </w:pPr>
    </w:p>
    <w:p w14:paraId="6ADD5940" w14:textId="77777777" w:rsidR="00625270" w:rsidRPr="00625270" w:rsidRDefault="00625270" w:rsidP="00625270">
      <w:pPr>
        <w:rPr>
          <w:rFonts w:ascii="Garamond" w:hAnsi="Garamond"/>
          <w:color w:val="993366"/>
        </w:rPr>
      </w:pPr>
    </w:p>
    <w:p w14:paraId="48B5E675" w14:textId="77777777" w:rsidR="00625270" w:rsidRPr="00625270" w:rsidRDefault="00625270" w:rsidP="00625270">
      <w:pPr>
        <w:rPr>
          <w:rFonts w:ascii="Garamond" w:hAnsi="Garamond"/>
          <w:color w:val="993366"/>
        </w:rPr>
      </w:pPr>
    </w:p>
    <w:p w14:paraId="0556FA3D" w14:textId="77777777" w:rsidR="00625270" w:rsidRPr="00625270" w:rsidRDefault="00625270" w:rsidP="00625270">
      <w:pPr>
        <w:tabs>
          <w:tab w:val="center" w:pos="4533"/>
          <w:tab w:val="left" w:pos="6544"/>
        </w:tabs>
        <w:rPr>
          <w:u w:val="single"/>
        </w:rPr>
      </w:pPr>
      <w:r w:rsidRPr="00625270">
        <w:rPr>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625270" w:rsidRDefault="00625270" w:rsidP="00625270">
      <w:pPr>
        <w:tabs>
          <w:tab w:val="left" w:pos="3240"/>
        </w:tabs>
        <w:jc w:val="center"/>
        <w:rPr>
          <w:rFonts w:ascii="Cambria" w:hAnsi="Cambria" w:cs="Arial"/>
          <w:b/>
        </w:rPr>
      </w:pPr>
      <w:r w:rsidRPr="00625270">
        <w:rPr>
          <w:rFonts w:ascii="Cambria" w:hAnsi="Cambria" w:cs="Arial"/>
          <w:b/>
        </w:rPr>
        <w:t>BUREAU DE LA COMMUNICATION</w:t>
      </w:r>
    </w:p>
    <w:p w14:paraId="1C7ED38A" w14:textId="77777777" w:rsidR="00625270" w:rsidRPr="00625270" w:rsidRDefault="00625270" w:rsidP="00625270">
      <w:pPr>
        <w:tabs>
          <w:tab w:val="left" w:pos="3240"/>
        </w:tabs>
        <w:jc w:val="center"/>
        <w:rPr>
          <w:rFonts w:ascii="Cambria" w:hAnsi="Cambria" w:cs="Arial"/>
          <w:b/>
        </w:rPr>
      </w:pPr>
      <w:r w:rsidRPr="00625270">
        <w:rPr>
          <w:rFonts w:ascii="Cambria" w:hAnsi="Cambria" w:cs="Arial"/>
          <w:b/>
        </w:rPr>
        <w:t>Communiqué de Presse</w:t>
      </w:r>
    </w:p>
    <w:p w14:paraId="48860829" w14:textId="2B89F713" w:rsidR="00625270" w:rsidRPr="00625270" w:rsidRDefault="0063154E" w:rsidP="00625270">
      <w:pPr>
        <w:tabs>
          <w:tab w:val="left" w:pos="3240"/>
        </w:tabs>
        <w:jc w:val="center"/>
        <w:rPr>
          <w:rFonts w:ascii="Cambria" w:hAnsi="Cambria" w:cs="Arial"/>
          <w:b/>
          <w:i/>
        </w:rPr>
      </w:pPr>
      <w:r>
        <w:rPr>
          <w:rFonts w:ascii="Cambria" w:hAnsi="Cambria" w:cs="Arial"/>
          <w:b/>
          <w:i/>
        </w:rPr>
        <w:t>Jeudi 17</w:t>
      </w:r>
      <w:r w:rsidR="00B0691D">
        <w:rPr>
          <w:rFonts w:ascii="Cambria" w:hAnsi="Cambria" w:cs="Arial"/>
          <w:b/>
          <w:i/>
        </w:rPr>
        <w:t xml:space="preserve"> </w:t>
      </w:r>
      <w:r w:rsidR="00472FFD">
        <w:rPr>
          <w:rFonts w:ascii="Cambria" w:hAnsi="Cambria" w:cs="Arial"/>
          <w:b/>
          <w:i/>
        </w:rPr>
        <w:t>décembre</w:t>
      </w:r>
      <w:r w:rsidR="00625270" w:rsidRPr="00625270">
        <w:rPr>
          <w:rFonts w:ascii="Cambria" w:hAnsi="Cambria" w:cs="Arial"/>
          <w:b/>
          <w:i/>
        </w:rPr>
        <w:t xml:space="preserve"> 2020</w:t>
      </w:r>
    </w:p>
    <w:p w14:paraId="7143476A" w14:textId="3BC32181" w:rsidR="008955D9" w:rsidRDefault="00625270" w:rsidP="008955D9">
      <w:pPr>
        <w:tabs>
          <w:tab w:val="left" w:pos="3240"/>
        </w:tabs>
        <w:jc w:val="center"/>
        <w:rPr>
          <w:rFonts w:ascii="Cambria" w:hAnsi="Cambria"/>
        </w:rPr>
      </w:pPr>
      <w:r w:rsidRPr="00625270">
        <w:rPr>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7D876F58" w14:textId="77777777" w:rsidR="0063154E" w:rsidRDefault="0063154E" w:rsidP="008955D9">
      <w:pPr>
        <w:tabs>
          <w:tab w:val="left" w:pos="3240"/>
        </w:tabs>
        <w:jc w:val="center"/>
        <w:rPr>
          <w:rFonts w:ascii="Cambria" w:hAnsi="Cambria"/>
        </w:rPr>
      </w:pPr>
    </w:p>
    <w:p w14:paraId="4FC77276" w14:textId="77777777" w:rsidR="0063154E" w:rsidRDefault="0063154E" w:rsidP="008955D9">
      <w:pPr>
        <w:tabs>
          <w:tab w:val="left" w:pos="3240"/>
        </w:tabs>
        <w:jc w:val="center"/>
        <w:rPr>
          <w:rFonts w:ascii="Cambria" w:hAnsi="Cambria"/>
        </w:rPr>
      </w:pPr>
    </w:p>
    <w:p w14:paraId="69C757F4" w14:textId="4356D0BD" w:rsidR="008955D9" w:rsidRPr="0063154E" w:rsidRDefault="0063154E" w:rsidP="008955D9">
      <w:pPr>
        <w:tabs>
          <w:tab w:val="left" w:pos="3240"/>
        </w:tabs>
        <w:jc w:val="center"/>
        <w:rPr>
          <w:rFonts w:ascii="Cambria" w:hAnsi="Cambria"/>
          <w:b/>
          <w:sz w:val="28"/>
          <w:szCs w:val="28"/>
        </w:rPr>
      </w:pPr>
      <w:r w:rsidRPr="0063154E">
        <w:rPr>
          <w:rFonts w:ascii="Cambria" w:hAnsi="Cambria"/>
          <w:b/>
          <w:sz w:val="28"/>
          <w:szCs w:val="28"/>
        </w:rPr>
        <w:t>Message de condoléances suite au décès de Thierry Teamo</w:t>
      </w:r>
    </w:p>
    <w:p w14:paraId="317EFD7F" w14:textId="77777777" w:rsidR="0063154E" w:rsidRDefault="0063154E" w:rsidP="0063154E">
      <w:pPr>
        <w:rPr>
          <w:rFonts w:ascii="Cambria" w:hAnsi="Cambria"/>
          <w:b/>
          <w:color w:val="222222"/>
          <w:sz w:val="28"/>
          <w:szCs w:val="28"/>
          <w:shd w:val="clear" w:color="auto" w:fill="FFFFFF"/>
        </w:rPr>
      </w:pPr>
    </w:p>
    <w:p w14:paraId="2A3C839C" w14:textId="77777777" w:rsidR="0063154E" w:rsidRPr="0063154E" w:rsidRDefault="0063154E" w:rsidP="0063154E">
      <w:pPr>
        <w:rPr>
          <w:rFonts w:ascii="Cambria" w:hAnsi="Cambria"/>
        </w:rPr>
      </w:pPr>
      <w:r w:rsidRPr="0063154E">
        <w:rPr>
          <w:rFonts w:ascii="Cambria" w:hAnsi="Cambria"/>
        </w:rPr>
        <w:t xml:space="preserve">Le président Edouard </w:t>
      </w:r>
      <w:proofErr w:type="spellStart"/>
      <w:r w:rsidRPr="0063154E">
        <w:rPr>
          <w:rFonts w:ascii="Cambria" w:hAnsi="Cambria"/>
        </w:rPr>
        <w:t>Fritch</w:t>
      </w:r>
      <w:proofErr w:type="spellEnd"/>
      <w:r w:rsidRPr="0063154E">
        <w:rPr>
          <w:rFonts w:ascii="Cambria" w:hAnsi="Cambria"/>
        </w:rPr>
        <w:t xml:space="preserve"> a appris avec émotion le décès hier soir de Thierry Teamo, rédacteur en chef-adjoint de TNTV, emporté à l’âge de 55 ans après avoir lutté contre la Covid.</w:t>
      </w:r>
    </w:p>
    <w:p w14:paraId="6E91B7F5" w14:textId="77777777" w:rsidR="0063154E" w:rsidRPr="0063154E" w:rsidRDefault="0063154E" w:rsidP="0063154E">
      <w:pPr>
        <w:rPr>
          <w:rFonts w:ascii="Cambria" w:hAnsi="Cambria"/>
        </w:rPr>
      </w:pPr>
    </w:p>
    <w:p w14:paraId="674B2C5C" w14:textId="77777777" w:rsidR="0063154E" w:rsidRPr="0063154E" w:rsidRDefault="0063154E" w:rsidP="0063154E">
      <w:pPr>
        <w:rPr>
          <w:rFonts w:ascii="Cambria" w:hAnsi="Cambria"/>
        </w:rPr>
      </w:pPr>
      <w:r w:rsidRPr="0063154E">
        <w:rPr>
          <w:rFonts w:ascii="Cambria" w:hAnsi="Cambria"/>
        </w:rPr>
        <w:t>Il laisse à tous le souvenir d’une bonne personne, douce et discrète, un bon camarade et un professionnel au regard posé sur l’information. Il était aussi très impliqué dans la vie de son église.</w:t>
      </w:r>
    </w:p>
    <w:p w14:paraId="49F1B716" w14:textId="77777777" w:rsidR="0063154E" w:rsidRPr="0063154E" w:rsidRDefault="0063154E" w:rsidP="0063154E">
      <w:pPr>
        <w:rPr>
          <w:rFonts w:ascii="Cambria" w:hAnsi="Cambria"/>
        </w:rPr>
      </w:pPr>
    </w:p>
    <w:p w14:paraId="5909B5E3" w14:textId="77777777" w:rsidR="0063154E" w:rsidRPr="0063154E" w:rsidRDefault="0063154E" w:rsidP="0063154E">
      <w:pPr>
        <w:rPr>
          <w:rFonts w:ascii="Cambria" w:hAnsi="Cambria"/>
        </w:rPr>
      </w:pPr>
      <w:r w:rsidRPr="0063154E">
        <w:rPr>
          <w:rFonts w:ascii="Cambria" w:hAnsi="Cambria"/>
        </w:rPr>
        <w:t xml:space="preserve">Il aura également marqué l’histoire de TNTV en présentant le tout premier journal de la chaîne lors de son ouverture en 2000. </w:t>
      </w:r>
    </w:p>
    <w:p w14:paraId="649398B5" w14:textId="77777777" w:rsidR="0063154E" w:rsidRPr="0063154E" w:rsidRDefault="0063154E" w:rsidP="0063154E">
      <w:pPr>
        <w:rPr>
          <w:rFonts w:ascii="Cambria" w:hAnsi="Cambria"/>
        </w:rPr>
      </w:pPr>
    </w:p>
    <w:p w14:paraId="0D565064" w14:textId="77777777" w:rsidR="0063154E" w:rsidRPr="0063154E" w:rsidRDefault="0063154E" w:rsidP="0063154E">
      <w:pPr>
        <w:jc w:val="both"/>
        <w:rPr>
          <w:rFonts w:ascii="Cambria" w:hAnsi="Cambria"/>
        </w:rPr>
      </w:pPr>
      <w:r w:rsidRPr="0063154E">
        <w:rPr>
          <w:rFonts w:ascii="Cambria" w:hAnsi="Cambria"/>
        </w:rPr>
        <w:t>Le président et l’ensemble du gouvernement présentent leurs condoléances attristées à sa femme et à ses enfants, à sa famille et à ses proches, ainsi qu’à l’ensemble du personnel de TNTV. Nos prières les accompagnent.</w:t>
      </w:r>
    </w:p>
    <w:p w14:paraId="137077D1" w14:textId="77777777" w:rsidR="0063154E" w:rsidRDefault="0063154E" w:rsidP="00625270">
      <w:pPr>
        <w:spacing w:before="100" w:beforeAutospacing="1" w:after="100" w:afterAutospacing="1"/>
        <w:jc w:val="center"/>
        <w:rPr>
          <w:rFonts w:ascii="Cambria" w:hAnsi="Cambria"/>
          <w:b/>
          <w:color w:val="222222"/>
          <w:sz w:val="28"/>
          <w:szCs w:val="28"/>
          <w:shd w:val="clear" w:color="auto" w:fill="FFFFFF"/>
        </w:rPr>
      </w:pPr>
      <w:bookmarkStart w:id="0" w:name="_GoBack"/>
      <w:bookmarkEnd w:id="0"/>
    </w:p>
    <w:p w14:paraId="5CB14B1D" w14:textId="77777777" w:rsidR="0063154E" w:rsidRDefault="0063154E" w:rsidP="00625270">
      <w:pPr>
        <w:spacing w:before="100" w:beforeAutospacing="1" w:after="100" w:afterAutospacing="1"/>
        <w:jc w:val="center"/>
        <w:rPr>
          <w:rFonts w:ascii="Cambria" w:hAnsi="Cambria"/>
          <w:b/>
          <w:color w:val="222222"/>
          <w:sz w:val="28"/>
          <w:szCs w:val="28"/>
          <w:shd w:val="clear" w:color="auto" w:fill="FFFFFF"/>
        </w:rPr>
      </w:pPr>
    </w:p>
    <w:p w14:paraId="189B8E99" w14:textId="77777777" w:rsidR="0063154E" w:rsidRDefault="0063154E" w:rsidP="00625270">
      <w:pPr>
        <w:spacing w:before="100" w:beforeAutospacing="1" w:after="100" w:afterAutospacing="1"/>
        <w:jc w:val="center"/>
        <w:rPr>
          <w:rFonts w:ascii="Cambria" w:hAnsi="Cambria"/>
          <w:b/>
          <w:color w:val="222222"/>
          <w:sz w:val="28"/>
          <w:szCs w:val="28"/>
          <w:shd w:val="clear" w:color="auto" w:fill="FFFFFF"/>
        </w:rPr>
      </w:pPr>
    </w:p>
    <w:p w14:paraId="3138F8AA" w14:textId="77777777" w:rsidR="00625270" w:rsidRPr="00625270" w:rsidRDefault="00625270" w:rsidP="00625270">
      <w:pPr>
        <w:spacing w:before="100" w:beforeAutospacing="1" w:after="100" w:afterAutospacing="1"/>
        <w:jc w:val="center"/>
        <w:rPr>
          <w:rFonts w:ascii="Cambria" w:hAnsi="Cambria"/>
          <w:b/>
          <w:noProof/>
          <w:sz w:val="28"/>
          <w:szCs w:val="28"/>
          <w:lang w:eastAsia="fr-FR"/>
        </w:rPr>
      </w:pPr>
      <w:r w:rsidRPr="00625270">
        <w:rPr>
          <w:rFonts w:ascii="Cambria" w:hAnsi="Cambria" w:cs="Century Schoolbook"/>
        </w:rPr>
        <w:t>-o-o-o-o-o-</w:t>
      </w:r>
    </w:p>
    <w:p w14:paraId="4E51FFC6" w14:textId="7B6DC9EF" w:rsidR="00F934D0" w:rsidRDefault="00F934D0"/>
    <w:p w14:paraId="3DE8C35F" w14:textId="7D4A2681" w:rsidR="00CB6B4A" w:rsidRDefault="00CB6B4A"/>
    <w:sectPr w:rsidR="00CB6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altName w:val="Gentium Basic"/>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4218"/>
    <w:rsid w:val="000071A5"/>
    <w:rsid w:val="00065691"/>
    <w:rsid w:val="00107EB2"/>
    <w:rsid w:val="001247D3"/>
    <w:rsid w:val="001B353C"/>
    <w:rsid w:val="00242DB9"/>
    <w:rsid w:val="002659CC"/>
    <w:rsid w:val="0029235B"/>
    <w:rsid w:val="00306EFB"/>
    <w:rsid w:val="003353EA"/>
    <w:rsid w:val="00372538"/>
    <w:rsid w:val="00442524"/>
    <w:rsid w:val="00472FFD"/>
    <w:rsid w:val="004764DD"/>
    <w:rsid w:val="004D201C"/>
    <w:rsid w:val="005A27D7"/>
    <w:rsid w:val="005A71CC"/>
    <w:rsid w:val="005E1BA8"/>
    <w:rsid w:val="005F675A"/>
    <w:rsid w:val="006231CC"/>
    <w:rsid w:val="00625270"/>
    <w:rsid w:val="0063154E"/>
    <w:rsid w:val="006A246D"/>
    <w:rsid w:val="00712C0A"/>
    <w:rsid w:val="0077417E"/>
    <w:rsid w:val="007A6127"/>
    <w:rsid w:val="007E4676"/>
    <w:rsid w:val="00833A42"/>
    <w:rsid w:val="008903CB"/>
    <w:rsid w:val="008955D9"/>
    <w:rsid w:val="008A4CE0"/>
    <w:rsid w:val="00964B93"/>
    <w:rsid w:val="009F1847"/>
    <w:rsid w:val="00A36947"/>
    <w:rsid w:val="00A662A3"/>
    <w:rsid w:val="00A77211"/>
    <w:rsid w:val="00AB10E9"/>
    <w:rsid w:val="00B0691D"/>
    <w:rsid w:val="00B17C69"/>
    <w:rsid w:val="00B24581"/>
    <w:rsid w:val="00B54BBA"/>
    <w:rsid w:val="00B75A76"/>
    <w:rsid w:val="00B869AD"/>
    <w:rsid w:val="00B91DB2"/>
    <w:rsid w:val="00BB5777"/>
    <w:rsid w:val="00C20A9A"/>
    <w:rsid w:val="00CB63DA"/>
    <w:rsid w:val="00CB6B4A"/>
    <w:rsid w:val="00D363BB"/>
    <w:rsid w:val="00D54F2D"/>
    <w:rsid w:val="00DA1FD0"/>
    <w:rsid w:val="00DB1E4E"/>
    <w:rsid w:val="00DB5A12"/>
    <w:rsid w:val="00DB65A2"/>
    <w:rsid w:val="00DE08A4"/>
    <w:rsid w:val="00DF2263"/>
    <w:rsid w:val="00E1145C"/>
    <w:rsid w:val="00E27BB1"/>
    <w:rsid w:val="00E3233D"/>
    <w:rsid w:val="00E34341"/>
    <w:rsid w:val="00F20053"/>
    <w:rsid w:val="00F451CA"/>
    <w:rsid w:val="00F934D0"/>
    <w:rsid w:val="00F93F1C"/>
    <w:rsid w:val="00FF4941"/>
    <w:rsid w:val="00FF5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NormalWeb">
    <w:name w:val="Normal (Web)"/>
    <w:basedOn w:val="Normal"/>
    <w:uiPriority w:val="99"/>
    <w:semiHidden/>
    <w:unhideWhenUsed/>
    <w:rsid w:val="00F934D0"/>
    <w:pPr>
      <w:spacing w:before="100" w:beforeAutospacing="1" w:after="100" w:afterAutospacing="1"/>
    </w:pPr>
  </w:style>
  <w:style w:type="character" w:styleId="lev">
    <w:name w:val="Strong"/>
    <w:basedOn w:val="Policepardfaut"/>
    <w:uiPriority w:val="22"/>
    <w:qFormat/>
    <w:rsid w:val="00F93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494270">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750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Mihitua MB. BROTHERS</dc:creator>
  <cp:keywords/>
  <dc:description/>
  <cp:lastModifiedBy>Thibault TM. MARAIS</cp:lastModifiedBy>
  <cp:revision>2</cp:revision>
  <dcterms:created xsi:type="dcterms:W3CDTF">2020-12-17T19:19:00Z</dcterms:created>
  <dcterms:modified xsi:type="dcterms:W3CDTF">2020-12-17T19:19:00Z</dcterms:modified>
</cp:coreProperties>
</file>