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BA" w:rsidRDefault="00EB66BA">
      <w:pPr>
        <w:spacing w:after="0" w:line="240" w:lineRule="auto"/>
        <w:jc w:val="center"/>
        <w:rPr>
          <w:rFonts w:ascii="Times New Roman" w:hAnsi="Times New Roman" w:cs="Times New Roman"/>
          <w:sz w:val="28"/>
          <w:szCs w:val="28"/>
        </w:rPr>
      </w:pPr>
    </w:p>
    <w:p w:rsidR="00EB66BA" w:rsidRDefault="004346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ALLOCUTION DE MONSIEUR EDOUARD FRITCH</w:t>
      </w:r>
    </w:p>
    <w:p w:rsidR="00EB66BA" w:rsidRDefault="004346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PRESIDENT DE LA POLYNESIE FRANCAISE</w:t>
      </w:r>
    </w:p>
    <w:p w:rsidR="00EB66BA" w:rsidRDefault="004346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66BA" w:rsidRDefault="00434693">
      <w:pPr>
        <w:spacing w:after="0" w:line="240" w:lineRule="auto"/>
        <w:ind w:firstLine="720"/>
        <w:jc w:val="center"/>
        <w:rPr>
          <w:rFonts w:ascii="Times New Roman" w:hAnsi="Times New Roman" w:cs="Times New Roman"/>
          <w:sz w:val="28"/>
          <w:szCs w:val="28"/>
          <w:lang w:val="fr-BE"/>
        </w:rPr>
      </w:pPr>
      <w:r>
        <w:rPr>
          <w:rFonts w:ascii="Times New Roman" w:hAnsi="Times New Roman" w:cs="Times New Roman"/>
          <w:sz w:val="28"/>
          <w:szCs w:val="28"/>
          <w:lang w:val="fr-BE"/>
        </w:rPr>
        <w:t>Cérémonie d’ouverture</w:t>
      </w:r>
    </w:p>
    <w:p w:rsidR="00EB66BA" w:rsidRDefault="00434693">
      <w:pPr>
        <w:spacing w:after="0" w:line="240" w:lineRule="auto"/>
        <w:ind w:firstLine="720"/>
        <w:jc w:val="center"/>
        <w:rPr>
          <w:rFonts w:ascii="Times New Roman" w:hAnsi="Times New Roman" w:cs="Times New Roman"/>
          <w:sz w:val="28"/>
          <w:szCs w:val="28"/>
          <w:lang w:val="fr-BE"/>
        </w:rPr>
      </w:pPr>
      <w:r>
        <w:rPr>
          <w:rFonts w:ascii="Times New Roman" w:hAnsi="Times New Roman" w:cs="Times New Roman"/>
          <w:sz w:val="28"/>
          <w:szCs w:val="28"/>
          <w:lang w:val="fr-BE"/>
        </w:rPr>
        <w:t>Conférence du Groupe des Parlement des  îles du Pacifique</w:t>
      </w:r>
    </w:p>
    <w:p w:rsidR="00EB66BA" w:rsidRDefault="004346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66BA" w:rsidRDefault="00434693">
      <w:pPr>
        <w:spacing w:after="0" w:line="240" w:lineRule="auto"/>
        <w:jc w:val="center"/>
        <w:rPr>
          <w:rFonts w:ascii="Times New Roman" w:hAnsi="Times New Roman" w:cs="Times New Roman"/>
          <w:bCs/>
          <w:sz w:val="28"/>
          <w:szCs w:val="28"/>
          <w:lang w:val="fr-BE"/>
        </w:rPr>
      </w:pPr>
      <w:r>
        <w:rPr>
          <w:rFonts w:ascii="Times New Roman" w:hAnsi="Times New Roman" w:cs="Times New Roman"/>
          <w:bCs/>
          <w:sz w:val="28"/>
          <w:szCs w:val="28"/>
          <w:lang w:val="fr-BE"/>
        </w:rPr>
        <w:t xml:space="preserve">Salle </w:t>
      </w:r>
      <w:proofErr w:type="spellStart"/>
      <w:r>
        <w:rPr>
          <w:rFonts w:ascii="Times New Roman" w:hAnsi="Times New Roman" w:cs="Times New Roman"/>
          <w:bCs/>
          <w:sz w:val="28"/>
          <w:szCs w:val="28"/>
          <w:lang w:val="fr-BE"/>
        </w:rPr>
        <w:t>Vetea</w:t>
      </w:r>
      <w:proofErr w:type="spellEnd"/>
      <w:r>
        <w:rPr>
          <w:rFonts w:ascii="Times New Roman" w:hAnsi="Times New Roman" w:cs="Times New Roman"/>
          <w:bCs/>
          <w:sz w:val="28"/>
          <w:szCs w:val="28"/>
          <w:lang w:val="fr-BE"/>
        </w:rPr>
        <w:t xml:space="preserve"> Bambridge, Assemblée PF</w:t>
      </w:r>
    </w:p>
    <w:p w:rsidR="00EB66BA" w:rsidRDefault="00434693">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fr-BE"/>
        </w:rPr>
        <w:t>Mardi 10 Septembre 2019</w:t>
      </w:r>
    </w:p>
    <w:p w:rsidR="00EB66BA" w:rsidRDefault="00EB66BA">
      <w:pPr>
        <w:spacing w:after="0" w:line="240" w:lineRule="auto"/>
        <w:rPr>
          <w:rFonts w:ascii="Times New Roman" w:hAnsi="Times New Roman" w:cs="Times New Roman"/>
          <w:sz w:val="28"/>
          <w:szCs w:val="28"/>
        </w:rPr>
      </w:pPr>
    </w:p>
    <w:p w:rsidR="00EB66BA" w:rsidRDefault="00434693">
      <w:pPr>
        <w:spacing w:after="100" w:afterAutospacing="1"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Your</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Excellencies</w:t>
      </w:r>
      <w:proofErr w:type="spellEnd"/>
      <w:r>
        <w:rPr>
          <w:rFonts w:ascii="Times New Roman" w:hAnsi="Times New Roman" w:cs="Times New Roman"/>
          <w:sz w:val="28"/>
          <w:szCs w:val="28"/>
          <w:lang w:val="en-US"/>
        </w:rPr>
        <w:t>,</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Speakers, </w:t>
      </w:r>
      <w:r>
        <w:rPr>
          <w:rFonts w:ascii="Times New Roman" w:hAnsi="Times New Roman" w:cs="Times New Roman"/>
          <w:sz w:val="28"/>
          <w:szCs w:val="28"/>
          <w:lang w:val="en-US"/>
        </w:rPr>
        <w:t>Senators and Delegates from the Pacific,</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I also would like to acknowledge our Colleagues from New Caledonia and Wallis and Futuna,</w:t>
      </w:r>
    </w:p>
    <w:p w:rsidR="00EB66BA" w:rsidRDefault="00434693">
      <w:pPr>
        <w:spacing w:after="100" w:afterAutospacing="1"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Your</w:t>
      </w:r>
      <w:proofErr w:type="gramEnd"/>
      <w:r>
        <w:rPr>
          <w:rFonts w:ascii="Times New Roman" w:hAnsi="Times New Roman" w:cs="Times New Roman"/>
          <w:sz w:val="28"/>
          <w:szCs w:val="28"/>
          <w:lang w:val="en-US"/>
        </w:rPr>
        <w:t xml:space="preserve"> Excellency Mr High Commissioner of the Republic of France,</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Distinguished Representatives of this Honorable Assembly,</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Dis</w:t>
      </w:r>
      <w:r>
        <w:rPr>
          <w:rFonts w:ascii="Times New Roman" w:hAnsi="Times New Roman" w:cs="Times New Roman"/>
          <w:sz w:val="28"/>
          <w:szCs w:val="28"/>
          <w:lang w:val="en-US"/>
        </w:rPr>
        <w:t>tinguished Experts from the United Nations (UN</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the Office of the Pacific Ocean Commissioner under the Pacific Islands Forum (OPOC –PIF), the Secretariat of the Pacific Community (SPC) and the Secretariat of the Pacific Regional Environment </w:t>
      </w:r>
      <w:proofErr w:type="spellStart"/>
      <w:r>
        <w:rPr>
          <w:rFonts w:ascii="Times New Roman" w:hAnsi="Times New Roman" w:cs="Times New Roman"/>
          <w:sz w:val="28"/>
          <w:szCs w:val="28"/>
          <w:lang w:val="en-US"/>
        </w:rPr>
        <w:t>Programme</w:t>
      </w:r>
      <w:proofErr w:type="spellEnd"/>
      <w:r>
        <w:rPr>
          <w:rFonts w:ascii="Times New Roman" w:hAnsi="Times New Roman" w:cs="Times New Roman"/>
          <w:sz w:val="28"/>
          <w:szCs w:val="28"/>
          <w:lang w:val="en-US"/>
        </w:rPr>
        <w:t xml:space="preserve"> (SP</w:t>
      </w:r>
      <w:r>
        <w:rPr>
          <w:rFonts w:ascii="Times New Roman" w:hAnsi="Times New Roman" w:cs="Times New Roman"/>
          <w:sz w:val="28"/>
          <w:szCs w:val="28"/>
          <w:lang w:val="en-US"/>
        </w:rPr>
        <w:t xml:space="preserve">REP), </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Ladies and Gentlemen,</w:t>
      </w:r>
    </w:p>
    <w:p w:rsidR="00EB66BA" w:rsidRDefault="00434693">
      <w:pPr>
        <w:spacing w:after="100" w:afterAutospacing="1" w:line="360" w:lineRule="auto"/>
        <w:rPr>
          <w:rFonts w:ascii="Times New Roman" w:hAnsi="Times New Roman" w:cs="Times New Roman"/>
          <w:sz w:val="28"/>
          <w:szCs w:val="28"/>
          <w:lang w:val="es-CL"/>
        </w:rPr>
      </w:pPr>
      <w:proofErr w:type="spellStart"/>
      <w:r>
        <w:rPr>
          <w:rFonts w:ascii="Times New Roman" w:hAnsi="Times New Roman" w:cs="Times New Roman"/>
          <w:i/>
          <w:sz w:val="28"/>
          <w:szCs w:val="28"/>
          <w:lang w:val="es-CL"/>
        </w:rPr>
        <w:t>Ia</w:t>
      </w:r>
      <w:proofErr w:type="spellEnd"/>
      <w:r>
        <w:rPr>
          <w:rFonts w:ascii="Times New Roman" w:hAnsi="Times New Roman" w:cs="Times New Roman"/>
          <w:i/>
          <w:sz w:val="28"/>
          <w:szCs w:val="28"/>
          <w:lang w:val="es-CL"/>
        </w:rPr>
        <w:t xml:space="preserve"> ora na, </w:t>
      </w:r>
      <w:proofErr w:type="spellStart"/>
      <w:r>
        <w:rPr>
          <w:rFonts w:ascii="Times New Roman" w:hAnsi="Times New Roman" w:cs="Times New Roman"/>
          <w:i/>
          <w:sz w:val="28"/>
          <w:szCs w:val="28"/>
          <w:lang w:val="es-CL"/>
        </w:rPr>
        <w:t>Manava</w:t>
      </w:r>
      <w:proofErr w:type="spellEnd"/>
      <w:r>
        <w:rPr>
          <w:rFonts w:ascii="Times New Roman" w:hAnsi="Times New Roman" w:cs="Times New Roman"/>
          <w:i/>
          <w:sz w:val="28"/>
          <w:szCs w:val="28"/>
          <w:lang w:val="es-CL"/>
        </w:rPr>
        <w:t xml:space="preserve"> e Maeva.</w:t>
      </w:r>
    </w:p>
    <w:p w:rsidR="00EB66BA" w:rsidRPr="00E72E2B" w:rsidRDefault="00434693">
      <w:pPr>
        <w:spacing w:after="100" w:afterAutospacing="1" w:line="360" w:lineRule="auto"/>
        <w:rPr>
          <w:rFonts w:ascii="Times New Roman" w:hAnsi="Times New Roman" w:cs="Times New Roman"/>
          <w:sz w:val="28"/>
          <w:szCs w:val="28"/>
          <w:lang w:val="en-US"/>
        </w:rPr>
      </w:pPr>
      <w:r w:rsidRPr="00E72E2B">
        <w:rPr>
          <w:rFonts w:ascii="Times New Roman" w:hAnsi="Times New Roman" w:cs="Times New Roman"/>
          <w:sz w:val="28"/>
          <w:szCs w:val="28"/>
          <w:lang w:val="en-US"/>
        </w:rPr>
        <w:t xml:space="preserve">I am truly delighted to see familiar faces that reflects the Pacific, because you are the legitimate faces of the Pacific </w:t>
      </w:r>
      <w:r w:rsidRPr="00E72E2B">
        <w:rPr>
          <w:rFonts w:ascii="Times New Roman" w:hAnsi="Times New Roman" w:cs="Times New Roman"/>
          <w:sz w:val="28"/>
          <w:szCs w:val="28"/>
          <w:lang w:val="en-US"/>
        </w:rPr>
        <w:t>and I wish to commend the Speaker of the Assembly of French Polynesia, my friend Gaston TONG SANG, for taking the initiative to convene this Conference of the Pacific Islands Parliaments Group on such a key issue for our Pacific Region as the sustainabilit</w:t>
      </w:r>
      <w:r w:rsidRPr="00E72E2B">
        <w:rPr>
          <w:rFonts w:ascii="Times New Roman" w:hAnsi="Times New Roman" w:cs="Times New Roman"/>
          <w:sz w:val="28"/>
          <w:szCs w:val="28"/>
          <w:lang w:val="en-US"/>
        </w:rPr>
        <w:t>y of our Blue Economy.</w:t>
      </w:r>
    </w:p>
    <w:p w:rsidR="00EB66BA" w:rsidRDefault="00EB66BA">
      <w:pPr>
        <w:spacing w:after="100" w:afterAutospacing="1" w:line="360" w:lineRule="auto"/>
        <w:rPr>
          <w:rFonts w:ascii="Times New Roman" w:hAnsi="Times New Roman" w:cs="Times New Roman"/>
          <w:sz w:val="28"/>
          <w:szCs w:val="28"/>
          <w:lang w:val="en-US"/>
        </w:rPr>
      </w:pP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 xml:space="preserve">You may recall that in </w:t>
      </w:r>
      <w:proofErr w:type="spellStart"/>
      <w:proofErr w:type="gramStart"/>
      <w:r>
        <w:rPr>
          <w:rFonts w:ascii="Times New Roman" w:eastAsia="Times New Roman" w:hAnsi="Times New Roman" w:cs="Times New Roman"/>
          <w:sz w:val="28"/>
          <w:szCs w:val="28"/>
          <w:lang w:val="en-GB"/>
        </w:rPr>
        <w:t>july</w:t>
      </w:r>
      <w:proofErr w:type="spellEnd"/>
      <w:proofErr w:type="gramEnd"/>
      <w:r>
        <w:rPr>
          <w:rFonts w:ascii="Times New Roman" w:eastAsia="Times New Roman" w:hAnsi="Times New Roman" w:cs="Times New Roman"/>
          <w:sz w:val="28"/>
          <w:szCs w:val="28"/>
          <w:lang w:val="en-GB"/>
        </w:rPr>
        <w:t xml:space="preserve"> 2015, the Leaders of the Polynesian Leaders Group (PLG) signed the “</w:t>
      </w:r>
      <w:proofErr w:type="spellStart"/>
      <w:r>
        <w:rPr>
          <w:rFonts w:ascii="Times New Roman" w:eastAsia="Times New Roman" w:hAnsi="Times New Roman" w:cs="Times New Roman"/>
          <w:sz w:val="28"/>
          <w:szCs w:val="28"/>
          <w:lang w:val="en-GB"/>
        </w:rPr>
        <w:t>Taputapuatea</w:t>
      </w:r>
      <w:proofErr w:type="spellEnd"/>
      <w:r>
        <w:rPr>
          <w:rFonts w:ascii="Times New Roman" w:eastAsia="Times New Roman" w:hAnsi="Times New Roman" w:cs="Times New Roman"/>
          <w:sz w:val="28"/>
          <w:szCs w:val="28"/>
          <w:lang w:val="en-GB"/>
        </w:rPr>
        <w:t xml:space="preserve"> Declaration on Climate Change”, urging to limit global warming to below 1.5° Celsius. Our declaration was strongly defended in Paris during the COP21. Since then, the Climate change has become the single greatest threat to the livelihoods, security and we</w:t>
      </w:r>
      <w:r>
        <w:rPr>
          <w:rFonts w:ascii="Times New Roman" w:eastAsia="Times New Roman" w:hAnsi="Times New Roman" w:cs="Times New Roman"/>
          <w:sz w:val="28"/>
          <w:szCs w:val="28"/>
          <w:lang w:val="en-GB"/>
        </w:rPr>
        <w:t xml:space="preserve">llbeing of the peoples of the Pacific. And </w:t>
      </w:r>
      <w:proofErr w:type="gramStart"/>
      <w:r>
        <w:rPr>
          <w:rFonts w:ascii="Times New Roman" w:eastAsia="Times New Roman" w:hAnsi="Times New Roman" w:cs="Times New Roman"/>
          <w:sz w:val="28"/>
          <w:szCs w:val="28"/>
          <w:lang w:val="en-GB"/>
        </w:rPr>
        <w:t>we,</w:t>
      </w:r>
      <w:proofErr w:type="gramEnd"/>
      <w:r>
        <w:rPr>
          <w:rFonts w:ascii="Times New Roman" w:eastAsia="Times New Roman" w:hAnsi="Times New Roman" w:cs="Times New Roman"/>
          <w:sz w:val="28"/>
          <w:szCs w:val="28"/>
          <w:lang w:val="en-GB"/>
        </w:rPr>
        <w:t xml:space="preserve"> reaffirmed our commitment to the implementation of the Paris Agreement. </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Our “</w:t>
      </w:r>
      <w:proofErr w:type="spellStart"/>
      <w:r>
        <w:rPr>
          <w:rFonts w:ascii="Times New Roman" w:hAnsi="Times New Roman" w:cs="Times New Roman"/>
          <w:sz w:val="28"/>
          <w:szCs w:val="28"/>
          <w:lang w:val="en-US"/>
        </w:rPr>
        <w:t>Vaa</w:t>
      </w:r>
      <w:proofErr w:type="spellEnd"/>
      <w:r>
        <w:rPr>
          <w:rFonts w:ascii="Times New Roman" w:hAnsi="Times New Roman" w:cs="Times New Roman"/>
          <w:sz w:val="28"/>
          <w:szCs w:val="28"/>
          <w:lang w:val="en-US"/>
        </w:rPr>
        <w:t>” (canoe) follows the same objective of our integration within the Pacific region. The Legislative and Executive bodies of our C</w:t>
      </w:r>
      <w:r>
        <w:rPr>
          <w:rFonts w:ascii="Times New Roman" w:hAnsi="Times New Roman" w:cs="Times New Roman"/>
          <w:sz w:val="28"/>
          <w:szCs w:val="28"/>
          <w:lang w:val="en-US"/>
        </w:rPr>
        <w:t>ountry are “paddling” in the same direction in order to reinforce our position and regional ties in the Pacific.</w:t>
      </w:r>
    </w:p>
    <w:p w:rsidR="00EB66BA" w:rsidRDefault="00434693">
      <w:p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We are truly honored to welcome you as distinguished Representatives of 16 (sixteen) Countries, but also experts from International and Regiona</w:t>
      </w:r>
      <w:r>
        <w:rPr>
          <w:rFonts w:ascii="Times New Roman" w:hAnsi="Times New Roman" w:cs="Times New Roman"/>
          <w:sz w:val="28"/>
          <w:szCs w:val="28"/>
          <w:lang w:val="en-US"/>
        </w:rPr>
        <w:t xml:space="preserve">l </w:t>
      </w:r>
      <w:proofErr w:type="gramStart"/>
      <w:r>
        <w:rPr>
          <w:rFonts w:ascii="Times New Roman" w:hAnsi="Times New Roman" w:cs="Times New Roman"/>
          <w:sz w:val="28"/>
          <w:szCs w:val="28"/>
          <w:lang w:val="en-US"/>
        </w:rPr>
        <w:t>organizations :</w:t>
      </w:r>
      <w:proofErr w:type="gramEnd"/>
    </w:p>
    <w:p w:rsidR="00EB66BA" w:rsidRDefault="00434693">
      <w:pPr>
        <w:pStyle w:val="Paragraphedeliste"/>
        <w:numPr>
          <w:ilvl w:val="0"/>
          <w:numId w:val="6"/>
        </w:num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the Special Envoy of the UN, Mr Peter THOMPSON;</w:t>
      </w:r>
    </w:p>
    <w:p w:rsidR="00EB66BA" w:rsidRDefault="00434693">
      <w:pPr>
        <w:pStyle w:val="Paragraphedeliste"/>
        <w:numPr>
          <w:ilvl w:val="0"/>
          <w:numId w:val="6"/>
        </w:num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Mr Kosi LATU, Director of SPREP;</w:t>
      </w:r>
    </w:p>
    <w:p w:rsidR="00EB66BA" w:rsidRDefault="00434693">
      <w:pPr>
        <w:pStyle w:val="Paragraphedeliste"/>
        <w:numPr>
          <w:ilvl w:val="0"/>
          <w:numId w:val="6"/>
        </w:numPr>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Mr Peter WILLIAMS from SPC in Noumea;</w:t>
      </w:r>
    </w:p>
    <w:p w:rsidR="00EB66BA" w:rsidRDefault="00434693">
      <w:pPr>
        <w:pStyle w:val="Paragraphedeliste"/>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 w:eastAsia="fr-FR"/>
        </w:rPr>
      </w:pPr>
      <w:r>
        <w:rPr>
          <w:rFonts w:ascii="Times New Roman" w:hAnsi="Times New Roman" w:cs="Times New Roman"/>
          <w:sz w:val="28"/>
          <w:szCs w:val="28"/>
          <w:lang w:val="en-US"/>
        </w:rPr>
        <w:t xml:space="preserve">And Mr </w:t>
      </w:r>
      <w:proofErr w:type="spellStart"/>
      <w:r>
        <w:rPr>
          <w:rFonts w:ascii="Times New Roman" w:hAnsi="Times New Roman" w:cs="Times New Roman"/>
          <w:sz w:val="28"/>
          <w:szCs w:val="28"/>
          <w:lang w:val="en-US"/>
        </w:rPr>
        <w:t>Peni</w:t>
      </w:r>
      <w:proofErr w:type="spellEnd"/>
      <w:r>
        <w:rPr>
          <w:rFonts w:ascii="Times New Roman" w:hAnsi="Times New Roman" w:cs="Times New Roman"/>
          <w:sz w:val="28"/>
          <w:szCs w:val="28"/>
          <w:lang w:val="en-US"/>
        </w:rPr>
        <w:t xml:space="preserve"> SUVEINAKAWA from OPOC/Suva.</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 w:eastAsia="fr-FR"/>
        </w:rPr>
      </w:pPr>
      <w:r>
        <w:rPr>
          <w:rFonts w:ascii="Times New Roman" w:eastAsia="Times New Roman" w:hAnsi="Times New Roman" w:cs="Times New Roman"/>
          <w:sz w:val="28"/>
          <w:szCs w:val="28"/>
          <w:lang w:val="en" w:eastAsia="fr-FR"/>
        </w:rPr>
        <w:t xml:space="preserve">Today, I wish to acknowledge Mister Tong </w:t>
      </w:r>
      <w:proofErr w:type="spellStart"/>
      <w:r>
        <w:rPr>
          <w:rFonts w:ascii="Times New Roman" w:eastAsia="Times New Roman" w:hAnsi="Times New Roman" w:cs="Times New Roman"/>
          <w:sz w:val="28"/>
          <w:szCs w:val="28"/>
          <w:lang w:val="en" w:eastAsia="fr-FR"/>
        </w:rPr>
        <w:t>Sang’s</w:t>
      </w:r>
      <w:proofErr w:type="spellEnd"/>
      <w:r>
        <w:rPr>
          <w:rFonts w:ascii="Times New Roman" w:eastAsia="Times New Roman" w:hAnsi="Times New Roman" w:cs="Times New Roman"/>
          <w:sz w:val="28"/>
          <w:szCs w:val="28"/>
          <w:lang w:val="en" w:eastAsia="fr-FR"/>
        </w:rPr>
        <w:t xml:space="preserve"> ambition to transform the “Grou</w:t>
      </w:r>
      <w:r>
        <w:rPr>
          <w:rFonts w:ascii="Times New Roman" w:eastAsia="Times New Roman" w:hAnsi="Times New Roman" w:cs="Times New Roman"/>
          <w:sz w:val="28"/>
          <w:szCs w:val="28"/>
          <w:lang w:val="en" w:eastAsia="fr-FR"/>
        </w:rPr>
        <w:t>p of Polynesian Parliamentarians” (GPP) into a “Group of Pacific Islands Parliamentarians” (GPIP) with your endorsement.</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GaramondPro-Regular" w:hAnsi="AGaramondPro-Regular" w:cs="AGaramondPro-Regular"/>
          <w:sz w:val="28"/>
          <w:szCs w:val="28"/>
          <w:lang w:val="en-US"/>
        </w:rPr>
      </w:pPr>
      <w:r w:rsidRPr="00E72E2B">
        <w:rPr>
          <w:rFonts w:ascii="AGaramondPro-Regular" w:hAnsi="AGaramondPro-Regular" w:cs="AGaramondPro-Regular"/>
          <w:sz w:val="28"/>
          <w:szCs w:val="28"/>
          <w:lang w:val="en-US"/>
        </w:rPr>
        <w:t xml:space="preserve">This initiative echoes and supports the aims set by the </w:t>
      </w:r>
      <w:bookmarkStart w:id="0" w:name="_GoBack"/>
      <w:bookmarkEnd w:id="0"/>
      <w:r w:rsidRPr="00E72E2B">
        <w:rPr>
          <w:rFonts w:ascii="AGaramondPro-Regular" w:hAnsi="AGaramondPro-Regular" w:cs="AGaramondPro-Regular"/>
          <w:sz w:val="28"/>
          <w:szCs w:val="28"/>
          <w:lang w:val="en-US"/>
        </w:rPr>
        <w:t xml:space="preserve">Leaders of the Pacific Island Forum which is the key political regional Institution in the Pacific. </w:t>
      </w:r>
      <w:r>
        <w:rPr>
          <w:rFonts w:ascii="AGaramondPro-Regular" w:hAnsi="AGaramondPro-Regular" w:cs="AGaramondPro-Regular"/>
          <w:sz w:val="28"/>
          <w:szCs w:val="28"/>
          <w:lang w:val="en-US"/>
        </w:rPr>
        <w:t xml:space="preserve">The “Framework for Pacific Regionalism” commits Leaders to </w:t>
      </w:r>
      <w:r w:rsidRPr="00E72E2B">
        <w:rPr>
          <w:rFonts w:ascii="AGaramondPro-Regular" w:hAnsi="AGaramondPro-Regular" w:cs="AGaramondPro-Regular"/>
          <w:b/>
          <w:sz w:val="28"/>
          <w:szCs w:val="28"/>
          <w:lang w:val="en-US"/>
        </w:rPr>
        <w:t>“</w:t>
      </w:r>
      <w:r w:rsidRPr="00E72E2B">
        <w:rPr>
          <w:rFonts w:ascii="AGaramondPro-Regular" w:hAnsi="AGaramondPro-Regular" w:cs="AGaramondPro-Regular"/>
          <w:b/>
          <w:i/>
          <w:sz w:val="28"/>
          <w:szCs w:val="28"/>
          <w:lang w:val="en-US"/>
        </w:rPr>
        <w:t>work together to address our common chal</w:t>
      </w:r>
      <w:r w:rsidRPr="00E72E2B">
        <w:rPr>
          <w:rFonts w:ascii="AGaramondPro-Regular" w:hAnsi="AGaramondPro-Regular" w:cs="AGaramondPro-Regular"/>
          <w:b/>
          <w:i/>
          <w:sz w:val="28"/>
          <w:szCs w:val="28"/>
          <w:lang w:val="en-US"/>
        </w:rPr>
        <w:t>lenges, harness shared strengths and ensure that our individual and collective advancements bring practical benefits to all Pacific peoples</w:t>
      </w:r>
      <w:r w:rsidRPr="00E72E2B">
        <w:rPr>
          <w:rFonts w:ascii="AGaramondPro-Regular" w:hAnsi="AGaramondPro-Regular" w:cs="AGaramondPro-Regular"/>
          <w:b/>
          <w:sz w:val="28"/>
          <w:szCs w:val="28"/>
          <w:lang w:val="en-US"/>
        </w:rPr>
        <w:t>”.</w:t>
      </w:r>
    </w:p>
    <w:p w:rsidR="00EB66BA" w:rsidRDefault="00EB66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GaramondPro-Regular" w:hAnsi="AGaramondPro-Regular" w:cs="AGaramondPro-Regular"/>
          <w:sz w:val="28"/>
          <w:szCs w:val="28"/>
          <w:lang w:val="en-US"/>
        </w:rPr>
      </w:pPr>
    </w:p>
    <w:p w:rsidR="00EB66BA" w:rsidRDefault="00EB66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GaramondPro-Regular" w:hAnsi="AGaramondPro-Regular" w:cs="AGaramondPro-Regular"/>
          <w:sz w:val="28"/>
          <w:szCs w:val="28"/>
          <w:lang w:val="en-US"/>
        </w:rPr>
      </w:pP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GaramondPro-Regular" w:hAnsi="AGaramondPro-Regular" w:cs="AGaramondPro-Regular"/>
          <w:sz w:val="28"/>
          <w:szCs w:val="28"/>
          <w:lang w:val="en-US"/>
        </w:rPr>
      </w:pPr>
      <w:r>
        <w:rPr>
          <w:rFonts w:ascii="AGaramondPro-Regular" w:hAnsi="AGaramondPro-Regular" w:cs="AGaramondPro-Regular"/>
          <w:sz w:val="28"/>
          <w:szCs w:val="28"/>
          <w:lang w:val="en-US"/>
        </w:rPr>
        <w:t>W</w:t>
      </w:r>
      <w:proofErr w:type="spellStart"/>
      <w:r>
        <w:rPr>
          <w:rFonts w:ascii="Times New Roman" w:eastAsia="Times New Roman" w:hAnsi="Times New Roman" w:cs="Times New Roman"/>
          <w:sz w:val="28"/>
          <w:szCs w:val="28"/>
          <w:lang w:val="en-GB"/>
        </w:rPr>
        <w:t>e</w:t>
      </w:r>
      <w:proofErr w:type="spellEnd"/>
      <w:r>
        <w:rPr>
          <w:rFonts w:ascii="Times New Roman" w:eastAsia="Times New Roman" w:hAnsi="Times New Roman" w:cs="Times New Roman"/>
          <w:sz w:val="28"/>
          <w:szCs w:val="28"/>
          <w:lang w:val="en-GB"/>
        </w:rPr>
        <w:t xml:space="preserve"> also set our principal objectives as follows:</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lastRenderedPageBreak/>
        <w:t xml:space="preserve">• Sustainable development that combines economic social and </w:t>
      </w:r>
      <w:r>
        <w:rPr>
          <w:rFonts w:ascii="Times New Roman" w:eastAsia="Times New Roman" w:hAnsi="Times New Roman" w:cs="Times New Roman"/>
          <w:b/>
          <w:sz w:val="28"/>
          <w:szCs w:val="28"/>
          <w:lang w:val="en-GB"/>
        </w:rPr>
        <w:t>cultural development in ways that improve livelihoods and well-being and use the environment sustainably;</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Economic growth that is inclusive and equitable;</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Strengthened governance, legal, financial, and administrative systems; and</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Security that ensure</w:t>
      </w:r>
      <w:r>
        <w:rPr>
          <w:rFonts w:ascii="Times New Roman" w:eastAsia="Times New Roman" w:hAnsi="Times New Roman" w:cs="Times New Roman"/>
          <w:b/>
          <w:sz w:val="28"/>
          <w:szCs w:val="28"/>
          <w:lang w:val="en-GB"/>
        </w:rPr>
        <w:t>s stable and safe human, environmental and political conditions for all.</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 w:eastAsia="fr-FR"/>
        </w:rPr>
      </w:pPr>
      <w:r>
        <w:rPr>
          <w:rFonts w:ascii="Times New Roman" w:eastAsia="Times New Roman" w:hAnsi="Times New Roman" w:cs="Times New Roman"/>
          <w:sz w:val="28"/>
          <w:szCs w:val="28"/>
          <w:lang w:val="en" w:eastAsia="fr-FR"/>
        </w:rPr>
        <w:t>Furthermore, the more consultations between Pacific Island Nations, the Better!</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 w:eastAsia="fr-FR"/>
        </w:rPr>
        <w:t xml:space="preserve">It is in harmony with our </w:t>
      </w:r>
      <w:r>
        <w:rPr>
          <w:rFonts w:ascii="Times New Roman" w:hAnsi="Times New Roman" w:cs="Times New Roman"/>
          <w:sz w:val="28"/>
          <w:szCs w:val="28"/>
          <w:lang w:val="en-US"/>
        </w:rPr>
        <w:t>Blue Pacific narrative objectives in giving more voice to the Blue continent.</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regard to our Blue Pacific Ocean, we may be considered as Small Island Territories but in the eyes of the larger Nations, we are and have become </w:t>
      </w:r>
      <w:r>
        <w:rPr>
          <w:rFonts w:ascii="Times New Roman" w:hAnsi="Times New Roman" w:cs="Times New Roman"/>
          <w:b/>
          <w:sz w:val="28"/>
          <w:szCs w:val="28"/>
          <w:lang w:val="en-US"/>
        </w:rPr>
        <w:t>Big Oceanic States</w:t>
      </w:r>
      <w:r>
        <w:rPr>
          <w:rFonts w:ascii="Times New Roman" w:hAnsi="Times New Roman" w:cs="Times New Roman"/>
          <w:sz w:val="28"/>
          <w:szCs w:val="28"/>
          <w:lang w:val="en-US"/>
        </w:rPr>
        <w:t xml:space="preserve"> and our marine resources are </w:t>
      </w:r>
      <w:r>
        <w:rPr>
          <w:rFonts w:ascii="Times New Roman" w:hAnsi="Times New Roman" w:cs="Times New Roman"/>
          <w:b/>
          <w:sz w:val="28"/>
          <w:szCs w:val="28"/>
          <w:lang w:val="en-US"/>
        </w:rPr>
        <w:t>the object of covetousness</w:t>
      </w:r>
      <w:r>
        <w:rPr>
          <w:rFonts w:ascii="Times New Roman" w:hAnsi="Times New Roman" w:cs="Times New Roman"/>
          <w:sz w:val="28"/>
          <w:szCs w:val="28"/>
          <w:lang w:val="en-US"/>
        </w:rPr>
        <w:t>.</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this reason, as Custodians of this Ocean, we must and I urge each and every one of us to take the necessary measures to protect and manage in a sustainable manner our marine resources before it is too late. </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In this context, We, Leaders of the Pacific </w:t>
      </w:r>
      <w:r>
        <w:rPr>
          <w:rFonts w:ascii="Times New Roman" w:eastAsia="Times New Roman" w:hAnsi="Times New Roman" w:cs="Times New Roman"/>
          <w:sz w:val="28"/>
          <w:szCs w:val="28"/>
          <w:lang w:val="en-GB"/>
        </w:rPr>
        <w:t xml:space="preserve">Islands Forum, acknowledged in Tuvalu that regionalism depends on our solidarity and efforts to </w:t>
      </w:r>
      <w:r>
        <w:rPr>
          <w:rFonts w:ascii="Times New Roman" w:eastAsia="Times New Roman" w:hAnsi="Times New Roman" w:cs="Times New Roman"/>
          <w:b/>
          <w:sz w:val="28"/>
          <w:szCs w:val="28"/>
          <w:lang w:val="en-GB"/>
        </w:rPr>
        <w:t>address regional priorities to secure our Blue Pacific Continent.</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These priorities are:</w:t>
      </w:r>
    </w:p>
    <w:p w:rsidR="00EB66BA" w:rsidRDefault="00434693">
      <w:pPr>
        <w:pStyle w:val="Paragraphedeliste"/>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Climate change and disaster resilience,</w:t>
      </w:r>
    </w:p>
    <w:p w:rsidR="00EB66BA" w:rsidRDefault="00434693">
      <w:pPr>
        <w:pStyle w:val="Paragraphedeliste"/>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Regional security,</w:t>
      </w:r>
    </w:p>
    <w:p w:rsidR="00EB66BA" w:rsidRDefault="00434693">
      <w:pPr>
        <w:pStyle w:val="Paragraphedeliste"/>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Oceans and Maritime boundaries, </w:t>
      </w:r>
    </w:p>
    <w:p w:rsidR="00EB66BA" w:rsidRDefault="00434693">
      <w:pPr>
        <w:pStyle w:val="Paragraphedeliste"/>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NCD’s – Non-Communicable Diseases such as obesity and cardio-vascular disease and disability which is a crucial issue in our Pacific Island Society </w:t>
      </w:r>
      <w:r>
        <w:rPr>
          <w:rFonts w:ascii="Times New Roman" w:eastAsia="Times New Roman" w:hAnsi="Times New Roman" w:cs="Times New Roman"/>
          <w:b/>
          <w:sz w:val="28"/>
          <w:szCs w:val="28"/>
          <w:lang w:val="en-GB"/>
        </w:rPr>
        <w:t xml:space="preserve">particularly with our youth </w:t>
      </w:r>
      <w:r>
        <w:rPr>
          <w:rFonts w:ascii="Times New Roman" w:eastAsia="Times New Roman" w:hAnsi="Times New Roman" w:cs="Times New Roman"/>
          <w:sz w:val="28"/>
          <w:szCs w:val="28"/>
          <w:lang w:val="en-GB"/>
        </w:rPr>
        <w:t xml:space="preserve">and this needs to be addressed. </w:t>
      </w:r>
    </w:p>
    <w:p w:rsidR="00EB66BA" w:rsidRDefault="00434693">
      <w:pPr>
        <w:pStyle w:val="PrformatHTML"/>
        <w:shd w:val="clear" w:color="auto" w:fill="F8F9FA"/>
        <w:spacing w:line="540" w:lineRule="atLeast"/>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Very recently,</w:t>
      </w:r>
      <w:r>
        <w:rPr>
          <w:rFonts w:ascii="Times New Roman" w:eastAsia="Times New Roman" w:hAnsi="Times New Roman" w:cs="Times New Roman"/>
          <w:sz w:val="28"/>
          <w:szCs w:val="28"/>
          <w:lang w:val="en-GB"/>
        </w:rPr>
        <w:t xml:space="preserve"> the Bahamas Islands and its population were devastated by the most violent hurricane named Dorian, killing at least 45 people and leaving more than 70 000 people in need of food and shelter according to the United Nations report. </w:t>
      </w:r>
    </w:p>
    <w:p w:rsidR="00EB66BA" w:rsidRDefault="00EB66BA">
      <w:pPr>
        <w:pStyle w:val="PrformatHTML"/>
        <w:shd w:val="clear" w:color="auto" w:fill="F8F9FA"/>
        <w:spacing w:line="540" w:lineRule="atLeast"/>
        <w:rPr>
          <w:rFonts w:ascii="Times New Roman" w:eastAsia="Times New Roman" w:hAnsi="Times New Roman" w:cs="Times New Roman"/>
          <w:sz w:val="28"/>
          <w:szCs w:val="28"/>
          <w:lang w:val="en-GB"/>
        </w:rPr>
      </w:pPr>
    </w:p>
    <w:p w:rsidR="00EB66BA" w:rsidRDefault="00434693">
      <w:pPr>
        <w:pStyle w:val="PrformatHTML"/>
        <w:shd w:val="clear" w:color="auto" w:fill="F8F9FA"/>
        <w:spacing w:line="540" w:lineRule="atLeast"/>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Your </w:t>
      </w:r>
      <w:proofErr w:type="spellStart"/>
      <w:r>
        <w:rPr>
          <w:rFonts w:ascii="Times New Roman" w:eastAsia="Times New Roman" w:hAnsi="Times New Roman" w:cs="Times New Roman"/>
          <w:sz w:val="28"/>
          <w:szCs w:val="28"/>
          <w:lang w:val="en-GB"/>
        </w:rPr>
        <w:t>Excellencies</w:t>
      </w:r>
      <w:proofErr w:type="spellEnd"/>
      <w:r>
        <w:rPr>
          <w:rFonts w:ascii="Times New Roman" w:eastAsia="Times New Roman" w:hAnsi="Times New Roman" w:cs="Times New Roman"/>
          <w:sz w:val="28"/>
          <w:szCs w:val="28"/>
          <w:lang w:val="en-GB"/>
        </w:rPr>
        <w:t xml:space="preserve"> and D</w:t>
      </w:r>
      <w:r>
        <w:rPr>
          <w:rFonts w:ascii="Times New Roman" w:eastAsia="Times New Roman" w:hAnsi="Times New Roman" w:cs="Times New Roman"/>
          <w:sz w:val="28"/>
          <w:szCs w:val="28"/>
          <w:lang w:val="en-GB"/>
        </w:rPr>
        <w:t xml:space="preserve">istinguished representatives, I wish to draw your attention: Leaders of the Forum </w:t>
      </w:r>
      <w:r>
        <w:rPr>
          <w:rFonts w:ascii="Times New Roman" w:eastAsia="Times New Roman" w:hAnsi="Times New Roman" w:cs="Times New Roman"/>
          <w:b/>
          <w:sz w:val="28"/>
          <w:szCs w:val="28"/>
          <w:lang w:val="en-GB"/>
        </w:rPr>
        <w:t xml:space="preserve">endorsed in 2018 in Nauru the </w:t>
      </w:r>
      <w:proofErr w:type="spellStart"/>
      <w:r>
        <w:rPr>
          <w:rFonts w:ascii="Times New Roman" w:eastAsia="Times New Roman" w:hAnsi="Times New Roman" w:cs="Times New Roman"/>
          <w:b/>
          <w:sz w:val="28"/>
          <w:szCs w:val="28"/>
          <w:lang w:val="en-GB"/>
        </w:rPr>
        <w:t>Boe</w:t>
      </w:r>
      <w:proofErr w:type="spellEnd"/>
      <w:r>
        <w:rPr>
          <w:rFonts w:ascii="Times New Roman" w:eastAsia="Times New Roman" w:hAnsi="Times New Roman" w:cs="Times New Roman"/>
          <w:b/>
          <w:sz w:val="28"/>
          <w:szCs w:val="28"/>
          <w:lang w:val="en-GB"/>
        </w:rPr>
        <w:t xml:space="preserve"> Declaration</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GB"/>
        </w:rPr>
        <w:t>a new security declaration viewing security through a broader definition of security including human security, humanitarian ass</w:t>
      </w:r>
      <w:r>
        <w:rPr>
          <w:rFonts w:ascii="Times New Roman" w:eastAsia="Times New Roman" w:hAnsi="Times New Roman" w:cs="Times New Roman"/>
          <w:sz w:val="28"/>
          <w:szCs w:val="28"/>
          <w:lang w:val="en-GB"/>
        </w:rPr>
        <w:t xml:space="preserve">istance, prioritising environmental security, and regional cooperation </w:t>
      </w:r>
      <w:r>
        <w:rPr>
          <w:rFonts w:ascii="Times New Roman" w:eastAsia="Times New Roman" w:hAnsi="Times New Roman" w:cs="Times New Roman"/>
          <w:b/>
          <w:sz w:val="28"/>
          <w:szCs w:val="28"/>
          <w:lang w:val="en-GB"/>
        </w:rPr>
        <w:t>in building resilience to disasters and climate change</w:t>
      </w:r>
      <w:r>
        <w:rPr>
          <w:rFonts w:ascii="Times New Roman" w:eastAsia="Times New Roman" w:hAnsi="Times New Roman" w:cs="Times New Roman"/>
          <w:sz w:val="28"/>
          <w:szCs w:val="28"/>
          <w:lang w:val="en-GB"/>
        </w:rPr>
        <w:t>.</w:t>
      </w:r>
    </w:p>
    <w:p w:rsidR="00EB66BA" w:rsidRDefault="00EB66BA">
      <w:pPr>
        <w:pStyle w:val="PrformatHTML"/>
        <w:shd w:val="clear" w:color="auto" w:fill="F8F9FA"/>
        <w:spacing w:line="540" w:lineRule="atLeast"/>
        <w:rPr>
          <w:rFonts w:ascii="Times New Roman" w:eastAsia="Times New Roman" w:hAnsi="Times New Roman" w:cs="Times New Roman"/>
          <w:sz w:val="28"/>
          <w:szCs w:val="28"/>
          <w:lang w:val="en-GB"/>
        </w:rPr>
      </w:pPr>
    </w:p>
    <w:p w:rsidR="00EB66BA" w:rsidRDefault="00434693">
      <w:pPr>
        <w:pStyle w:val="PrformatHTML"/>
        <w:shd w:val="clear" w:color="auto" w:fill="F8F9FA"/>
        <w:spacing w:line="540" w:lineRule="atLeast"/>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The </w:t>
      </w:r>
      <w:proofErr w:type="spellStart"/>
      <w:r>
        <w:rPr>
          <w:rFonts w:ascii="Times New Roman" w:eastAsia="Times New Roman" w:hAnsi="Times New Roman" w:cs="Times New Roman"/>
          <w:sz w:val="28"/>
          <w:szCs w:val="28"/>
          <w:lang w:val="en-GB"/>
        </w:rPr>
        <w:t>Boe</w:t>
      </w:r>
      <w:proofErr w:type="spellEnd"/>
      <w:r>
        <w:rPr>
          <w:rFonts w:ascii="Times New Roman" w:eastAsia="Times New Roman" w:hAnsi="Times New Roman" w:cs="Times New Roman"/>
          <w:sz w:val="28"/>
          <w:szCs w:val="28"/>
          <w:lang w:val="en-GB"/>
        </w:rPr>
        <w:t xml:space="preserve"> Declaration is a call to action for stronger and cohesive regional security cooperation and coordination.</w:t>
      </w:r>
    </w:p>
    <w:p w:rsidR="00EB66BA" w:rsidRDefault="00EB66BA">
      <w:pPr>
        <w:pStyle w:val="PrformatHTML"/>
        <w:shd w:val="clear" w:color="auto" w:fill="F8F9FA"/>
        <w:spacing w:line="540" w:lineRule="atLeast"/>
        <w:rPr>
          <w:rFonts w:ascii="inherit" w:eastAsia="Times New Roman" w:hAnsi="inherit" w:cs="Courier New"/>
          <w:sz w:val="42"/>
          <w:szCs w:val="42"/>
          <w:lang w:val="en-GB" w:eastAsia="fr-FR"/>
        </w:rPr>
      </w:pPr>
    </w:p>
    <w:p w:rsidR="00EB66BA" w:rsidRDefault="00434693">
      <w:pPr>
        <w:shd w:val="clear" w:color="auto" w:fill="FFFFFF"/>
        <w:spacing w:after="100" w:afterAutospacing="1" w:line="360" w:lineRule="auto"/>
        <w:outlineLvl w:val="0"/>
        <w:rPr>
          <w:rFonts w:ascii="Times New Roman" w:eastAsia="Times New Roman" w:hAnsi="Times New Roman" w:cs="Times New Roman"/>
          <w:bCs/>
          <w:kern w:val="36"/>
          <w:sz w:val="28"/>
          <w:szCs w:val="28"/>
          <w:lang w:val="en-US" w:eastAsia="fr-FR"/>
        </w:rPr>
      </w:pPr>
      <w:r>
        <w:rPr>
          <w:rFonts w:ascii="Times New Roman" w:eastAsia="Times New Roman" w:hAnsi="Times New Roman" w:cs="Times New Roman"/>
          <w:bCs/>
          <w:kern w:val="36"/>
          <w:sz w:val="28"/>
          <w:szCs w:val="28"/>
          <w:lang w:val="en-US" w:eastAsia="fr-FR"/>
        </w:rPr>
        <w:t xml:space="preserve">As Mister </w:t>
      </w:r>
      <w:proofErr w:type="spellStart"/>
      <w:r>
        <w:rPr>
          <w:rFonts w:ascii="Times New Roman" w:eastAsia="Times New Roman" w:hAnsi="Times New Roman" w:cs="Times New Roman"/>
          <w:bCs/>
          <w:kern w:val="36"/>
          <w:sz w:val="28"/>
          <w:szCs w:val="28"/>
          <w:lang w:val="en-US" w:eastAsia="fr-FR"/>
        </w:rPr>
        <w:t>Ant</w:t>
      </w:r>
      <w:r>
        <w:rPr>
          <w:rFonts w:ascii="Times New Roman" w:eastAsia="Times New Roman" w:hAnsi="Times New Roman" w:cs="Times New Roman"/>
          <w:bCs/>
          <w:kern w:val="36"/>
          <w:sz w:val="28"/>
          <w:szCs w:val="28"/>
          <w:lang w:val="en-US" w:eastAsia="fr-FR"/>
        </w:rPr>
        <w:t>ónio</w:t>
      </w:r>
      <w:proofErr w:type="spellEnd"/>
      <w:r>
        <w:rPr>
          <w:rFonts w:ascii="Times New Roman" w:eastAsia="Times New Roman" w:hAnsi="Times New Roman" w:cs="Times New Roman"/>
          <w:bCs/>
          <w:kern w:val="36"/>
          <w:sz w:val="28"/>
          <w:szCs w:val="28"/>
          <w:lang w:val="en-US" w:eastAsia="fr-FR"/>
        </w:rPr>
        <w:t xml:space="preserve"> </w:t>
      </w:r>
      <w:proofErr w:type="spellStart"/>
      <w:r>
        <w:rPr>
          <w:rFonts w:ascii="Times New Roman" w:eastAsia="Times New Roman" w:hAnsi="Times New Roman" w:cs="Times New Roman"/>
          <w:bCs/>
          <w:kern w:val="36"/>
          <w:sz w:val="28"/>
          <w:szCs w:val="28"/>
          <w:lang w:val="en-US" w:eastAsia="fr-FR"/>
        </w:rPr>
        <w:t>Guterres</w:t>
      </w:r>
      <w:proofErr w:type="spellEnd"/>
      <w:r>
        <w:rPr>
          <w:rFonts w:ascii="Times New Roman" w:eastAsia="Times New Roman" w:hAnsi="Times New Roman" w:cs="Times New Roman"/>
          <w:bCs/>
          <w:kern w:val="36"/>
          <w:sz w:val="28"/>
          <w:szCs w:val="28"/>
          <w:lang w:val="en-US" w:eastAsia="fr-FR"/>
        </w:rPr>
        <w:t>, the UN Secretary-General emphasized last may in Suva, Fiji, the Pacific Islands Leaders have the : “</w:t>
      </w:r>
      <w:r>
        <w:rPr>
          <w:rFonts w:ascii="Times New Roman" w:eastAsia="Times New Roman" w:hAnsi="Times New Roman" w:cs="Times New Roman"/>
          <w:b/>
          <w:bCs/>
          <w:kern w:val="36"/>
          <w:sz w:val="28"/>
          <w:szCs w:val="28"/>
          <w:u w:val="single"/>
          <w:lang w:val="en-US" w:eastAsia="fr-FR"/>
        </w:rPr>
        <w:t>Unique Moral Authority</w:t>
      </w:r>
      <w:r>
        <w:rPr>
          <w:rFonts w:ascii="Times New Roman" w:eastAsia="Times New Roman" w:hAnsi="Times New Roman" w:cs="Times New Roman"/>
          <w:bCs/>
          <w:kern w:val="36"/>
          <w:sz w:val="28"/>
          <w:szCs w:val="28"/>
          <w:lang w:val="en-US" w:eastAsia="fr-FR"/>
        </w:rPr>
        <w:t xml:space="preserve"> </w:t>
      </w:r>
      <w:r>
        <w:rPr>
          <w:rFonts w:ascii="Times New Roman" w:eastAsia="Times New Roman" w:hAnsi="Times New Roman" w:cs="Times New Roman"/>
          <w:b/>
          <w:bCs/>
          <w:kern w:val="36"/>
          <w:sz w:val="28"/>
          <w:szCs w:val="28"/>
          <w:lang w:val="en-US" w:eastAsia="fr-FR"/>
        </w:rPr>
        <w:t>to Speak Out on Climate Change</w:t>
      </w:r>
      <w:r>
        <w:rPr>
          <w:rFonts w:ascii="Times New Roman" w:eastAsia="Times New Roman" w:hAnsi="Times New Roman" w:cs="Times New Roman"/>
          <w:bCs/>
          <w:kern w:val="36"/>
          <w:sz w:val="28"/>
          <w:szCs w:val="28"/>
          <w:lang w:val="en-US" w:eastAsia="fr-FR"/>
        </w:rPr>
        <w:t>”.</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We endorsed in Tuvalu, during the Pacific Islands Leaders retreat, the </w:t>
      </w:r>
      <w:proofErr w:type="spellStart"/>
      <w:r>
        <w:rPr>
          <w:rFonts w:ascii="Times New Roman" w:eastAsia="Times New Roman" w:hAnsi="Times New Roman" w:cs="Times New Roman"/>
          <w:sz w:val="28"/>
          <w:szCs w:val="28"/>
          <w:lang w:val="en-GB"/>
        </w:rPr>
        <w:t>Kainaki</w:t>
      </w:r>
      <w:proofErr w:type="spellEnd"/>
      <w:r>
        <w:rPr>
          <w:rFonts w:ascii="Times New Roman" w:eastAsia="Times New Roman" w:hAnsi="Times New Roman" w:cs="Times New Roman"/>
          <w:sz w:val="28"/>
          <w:szCs w:val="28"/>
          <w:lang w:val="en-GB"/>
        </w:rPr>
        <w:t xml:space="preserve"> II “</w:t>
      </w:r>
      <w:r>
        <w:rPr>
          <w:rFonts w:ascii="Times New Roman" w:eastAsia="Times New Roman" w:hAnsi="Times New Roman" w:cs="Times New Roman"/>
          <w:b/>
          <w:sz w:val="28"/>
          <w:szCs w:val="28"/>
          <w:lang w:val="en-GB"/>
        </w:rPr>
        <w:t>Declaration for Urgent Climate Change Action Now</w:t>
      </w:r>
      <w:r>
        <w:rPr>
          <w:rFonts w:ascii="Times New Roman" w:eastAsia="Times New Roman" w:hAnsi="Times New Roman" w:cs="Times New Roman"/>
          <w:sz w:val="28"/>
          <w:szCs w:val="28"/>
          <w:lang w:val="en-GB"/>
        </w:rPr>
        <w:t>”, which expresses our view on this crucial matter.</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Last week in Santiago, Chile, I met with H.E. Sebastian </w:t>
      </w:r>
      <w:proofErr w:type="spellStart"/>
      <w:r>
        <w:rPr>
          <w:rFonts w:ascii="Times New Roman" w:eastAsia="Times New Roman" w:hAnsi="Times New Roman" w:cs="Times New Roman"/>
          <w:sz w:val="28"/>
          <w:szCs w:val="28"/>
          <w:lang w:val="en-US"/>
        </w:rPr>
        <w:t>Piñera</w:t>
      </w:r>
      <w:proofErr w:type="spellEnd"/>
      <w:r>
        <w:rPr>
          <w:rFonts w:ascii="Times New Roman" w:eastAsia="Times New Roman" w:hAnsi="Times New Roman" w:cs="Times New Roman"/>
          <w:sz w:val="28"/>
          <w:szCs w:val="28"/>
          <w:lang w:val="en-US"/>
        </w:rPr>
        <w:t>, President of the Republic of Chile, and the Honourable Carolina Schmidt, her Minister of Env</w:t>
      </w:r>
      <w:r>
        <w:rPr>
          <w:rFonts w:ascii="Times New Roman" w:eastAsia="Times New Roman" w:hAnsi="Times New Roman" w:cs="Times New Roman"/>
          <w:sz w:val="28"/>
          <w:szCs w:val="28"/>
          <w:lang w:val="en-US"/>
        </w:rPr>
        <w:t>ironment and Chair of the COP25. Both of them have the ambition to put Oceans in the center of climate change discussions next December. In this regard, Chile is the hosting country for the first BLUE COP with the main objective being to identify new engag</w:t>
      </w:r>
      <w:r>
        <w:rPr>
          <w:rFonts w:ascii="Times New Roman" w:eastAsia="Times New Roman" w:hAnsi="Times New Roman" w:cs="Times New Roman"/>
          <w:sz w:val="28"/>
          <w:szCs w:val="28"/>
          <w:lang w:val="en-US"/>
        </w:rPr>
        <w:t>ements and specific actions to ensure healthy and resilient oceans. French Polynesia will support this initiative. On the same note, we were able to share an ambitious cable project on connectivity.</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 xml:space="preserve">This could be one of the largest cable </w:t>
      </w:r>
      <w:proofErr w:type="gramStart"/>
      <w:r>
        <w:rPr>
          <w:rFonts w:ascii="Times New Roman" w:eastAsia="Times New Roman" w:hAnsi="Times New Roman" w:cs="Times New Roman"/>
          <w:b/>
          <w:sz w:val="28"/>
          <w:szCs w:val="28"/>
          <w:lang w:val="en-US"/>
        </w:rPr>
        <w:t>network</w:t>
      </w:r>
      <w:proofErr w:type="gramEnd"/>
      <w:r>
        <w:rPr>
          <w:rFonts w:ascii="Times New Roman" w:eastAsia="Times New Roman" w:hAnsi="Times New Roman" w:cs="Times New Roman"/>
          <w:b/>
          <w:sz w:val="28"/>
          <w:szCs w:val="28"/>
          <w:lang w:val="en-US"/>
        </w:rPr>
        <w:t xml:space="preserve"> that will </w:t>
      </w:r>
      <w:r>
        <w:rPr>
          <w:rFonts w:ascii="Times New Roman" w:eastAsia="Times New Roman" w:hAnsi="Times New Roman" w:cs="Times New Roman"/>
          <w:b/>
          <w:sz w:val="28"/>
          <w:szCs w:val="28"/>
          <w:lang w:val="en-US"/>
        </w:rPr>
        <w:t xml:space="preserve">link South America to the rest of the Pacific, in the same manner as the agreement that we have signed last year in Auckland for the </w:t>
      </w:r>
      <w:proofErr w:type="spellStart"/>
      <w:r>
        <w:rPr>
          <w:rFonts w:ascii="Times New Roman" w:eastAsia="Times New Roman" w:hAnsi="Times New Roman" w:cs="Times New Roman"/>
          <w:b/>
          <w:sz w:val="28"/>
          <w:szCs w:val="28"/>
          <w:lang w:val="en-US"/>
        </w:rPr>
        <w:t>Manatua</w:t>
      </w:r>
      <w:proofErr w:type="spellEnd"/>
      <w:r>
        <w:rPr>
          <w:rFonts w:ascii="Times New Roman" w:eastAsia="Times New Roman" w:hAnsi="Times New Roman" w:cs="Times New Roman"/>
          <w:b/>
          <w:sz w:val="28"/>
          <w:szCs w:val="28"/>
          <w:lang w:val="en-US"/>
        </w:rPr>
        <w:t xml:space="preserve"> Consortium Project linking Tahiti, the Cook Islands, Niue and Samoa.</w:t>
      </w:r>
      <w:r>
        <w:rPr>
          <w:rFonts w:ascii="Times New Roman" w:eastAsia="Times New Roman" w:hAnsi="Times New Roman" w:cs="Times New Roman"/>
          <w:sz w:val="28"/>
          <w:szCs w:val="28"/>
          <w:lang w:val="en-US"/>
        </w:rPr>
        <w:t xml:space="preserve">  </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With the same objective in mind, today and t</w:t>
      </w:r>
      <w:r>
        <w:rPr>
          <w:rFonts w:ascii="Times New Roman" w:eastAsia="Times New Roman" w:hAnsi="Times New Roman" w:cs="Times New Roman"/>
          <w:sz w:val="28"/>
          <w:szCs w:val="28"/>
          <w:lang w:val="en-GB"/>
        </w:rPr>
        <w:t xml:space="preserve">omorrow, </w:t>
      </w:r>
      <w:r>
        <w:rPr>
          <w:rFonts w:ascii="Times New Roman" w:eastAsia="Times New Roman" w:hAnsi="Times New Roman" w:cs="Times New Roman"/>
          <w:b/>
          <w:sz w:val="28"/>
          <w:szCs w:val="28"/>
          <w:lang w:val="en-GB"/>
        </w:rPr>
        <w:t>you will share and discuss the crucial issue of “A resilient Pacific Ocean” and the “economic impact of Fisheries” in our region, which is as you all know a key factor for our Blue Economy.</w:t>
      </w:r>
      <w:r>
        <w:rPr>
          <w:rFonts w:ascii="Times New Roman" w:eastAsia="Times New Roman" w:hAnsi="Times New Roman" w:cs="Times New Roman"/>
          <w:sz w:val="28"/>
          <w:szCs w:val="28"/>
          <w:lang w:val="en-GB"/>
        </w:rPr>
        <w:t xml:space="preserve"> </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Let me wish you much wisdom as you debate and interact a</w:t>
      </w:r>
      <w:r>
        <w:rPr>
          <w:rFonts w:ascii="Times New Roman" w:eastAsia="Times New Roman" w:hAnsi="Times New Roman" w:cs="Times New Roman"/>
          <w:sz w:val="28"/>
          <w:szCs w:val="28"/>
          <w:lang w:val="en-GB"/>
        </w:rPr>
        <w:t xml:space="preserve">mongst yourselves particularly with the experience and wisdom of your Senior Representatives. </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I look forward in anticipation to read your “</w:t>
      </w:r>
      <w:proofErr w:type="spellStart"/>
      <w:r>
        <w:rPr>
          <w:rFonts w:ascii="Times New Roman" w:eastAsia="Times New Roman" w:hAnsi="Times New Roman" w:cs="Times New Roman"/>
          <w:sz w:val="28"/>
          <w:szCs w:val="28"/>
          <w:lang w:val="en-GB"/>
        </w:rPr>
        <w:t>Taraho’i</w:t>
      </w:r>
      <w:proofErr w:type="spellEnd"/>
      <w:r>
        <w:rPr>
          <w:rFonts w:ascii="Times New Roman" w:eastAsia="Times New Roman" w:hAnsi="Times New Roman" w:cs="Times New Roman"/>
          <w:sz w:val="28"/>
          <w:szCs w:val="28"/>
          <w:lang w:val="en-GB"/>
        </w:rPr>
        <w:t xml:space="preserve"> declaration” which will enable us to move in a sustainable and coherent manner.</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Thank you for your </w:t>
      </w:r>
      <w:r>
        <w:rPr>
          <w:rFonts w:ascii="Times New Roman" w:hAnsi="Times New Roman" w:cs="Times New Roman"/>
          <w:sz w:val="28"/>
          <w:szCs w:val="28"/>
          <w:lang w:val="en-US"/>
        </w:rPr>
        <w:t>attention, and let me wish you a constructive and pleasant stay here in Tahiti.</w:t>
      </w:r>
    </w:p>
    <w:p w:rsidR="00EB66BA" w:rsidRDefault="004346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rPr>
          <w:rFonts w:ascii="Times New Roman" w:hAnsi="Times New Roman" w:cs="Times New Roman"/>
          <w:sz w:val="28"/>
          <w:szCs w:val="28"/>
        </w:rPr>
      </w:pPr>
      <w:proofErr w:type="spellStart"/>
      <w:r>
        <w:rPr>
          <w:rFonts w:ascii="Times New Roman" w:hAnsi="Times New Roman" w:cs="Times New Roman"/>
          <w:sz w:val="28"/>
          <w:szCs w:val="28"/>
        </w:rPr>
        <w:t>Mauru’uru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roa</w:t>
      </w:r>
      <w:proofErr w:type="spellEnd"/>
      <w:r>
        <w:rPr>
          <w:rFonts w:ascii="Times New Roman" w:hAnsi="Times New Roman" w:cs="Times New Roman"/>
          <w:sz w:val="28"/>
          <w:szCs w:val="28"/>
        </w:rPr>
        <w:t xml:space="preserve">, Te </w:t>
      </w:r>
      <w:proofErr w:type="spellStart"/>
      <w:r>
        <w:rPr>
          <w:rFonts w:ascii="Times New Roman" w:hAnsi="Times New Roman" w:cs="Times New Roman"/>
          <w:sz w:val="28"/>
          <w:szCs w:val="28"/>
        </w:rPr>
        <w:t>aroha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rahi</w:t>
      </w:r>
      <w:proofErr w:type="spellEnd"/>
      <w:r>
        <w:rPr>
          <w:rFonts w:ascii="Times New Roman" w:hAnsi="Times New Roman" w:cs="Times New Roman"/>
          <w:sz w:val="28"/>
          <w:szCs w:val="28"/>
        </w:rPr>
        <w:t>.</w:t>
      </w:r>
    </w:p>
    <w:sectPr w:rsidR="00EB66BA">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93" w:rsidRDefault="00434693">
      <w:pPr>
        <w:spacing w:after="0" w:line="240" w:lineRule="auto"/>
      </w:pPr>
      <w:r>
        <w:separator/>
      </w:r>
    </w:p>
  </w:endnote>
  <w:endnote w:type="continuationSeparator" w:id="0">
    <w:p w:rsidR="00434693" w:rsidRDefault="0043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44738"/>
      <w:docPartObj>
        <w:docPartGallery w:val="Page Numbers (Bottom of Page)"/>
        <w:docPartUnique/>
      </w:docPartObj>
    </w:sdtPr>
    <w:sdtEndPr/>
    <w:sdtContent>
      <w:p w:rsidR="00EB66BA" w:rsidRDefault="00434693">
        <w:pPr>
          <w:pStyle w:val="Pieddepage"/>
          <w:jc w:val="right"/>
        </w:pPr>
        <w:r>
          <w:fldChar w:fldCharType="begin"/>
        </w:r>
        <w:r>
          <w:instrText>PAGE   \* MERGEFORMAT</w:instrText>
        </w:r>
        <w:r>
          <w:fldChar w:fldCharType="separate"/>
        </w:r>
        <w:r w:rsidR="00E72E2B">
          <w:rPr>
            <w:noProof/>
          </w:rPr>
          <w:t>1</w:t>
        </w:r>
        <w:r>
          <w:fldChar w:fldCharType="end"/>
        </w:r>
        <w:r>
          <w:t>/5</w:t>
        </w:r>
      </w:p>
      <w:p w:rsidR="00EB66BA" w:rsidRDefault="00434693">
        <w:pPr>
          <w:pStyle w:val="Pieddepage"/>
          <w:jc w:val="right"/>
        </w:pPr>
      </w:p>
    </w:sdtContent>
  </w:sdt>
  <w:p w:rsidR="00EB66BA" w:rsidRDefault="00EB66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93" w:rsidRDefault="00434693">
      <w:pPr>
        <w:spacing w:after="0" w:line="240" w:lineRule="auto"/>
      </w:pPr>
      <w:r>
        <w:separator/>
      </w:r>
    </w:p>
  </w:footnote>
  <w:footnote w:type="continuationSeparator" w:id="0">
    <w:p w:rsidR="00434693" w:rsidRDefault="00434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85E"/>
    <w:multiLevelType w:val="hybridMultilevel"/>
    <w:tmpl w:val="9CB0A51A"/>
    <w:lvl w:ilvl="0" w:tplc="70AAA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45757"/>
    <w:multiLevelType w:val="hybridMultilevel"/>
    <w:tmpl w:val="C332CB04"/>
    <w:lvl w:ilvl="0" w:tplc="E618D700">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6D4C92"/>
    <w:multiLevelType w:val="hybridMultilevel"/>
    <w:tmpl w:val="62B42DD4"/>
    <w:lvl w:ilvl="0" w:tplc="0809000B">
      <w:start w:val="1"/>
      <w:numFmt w:val="bullet"/>
      <w:lvlText w:val=""/>
      <w:lvlJc w:val="left"/>
      <w:pPr>
        <w:ind w:left="5040" w:hanging="360"/>
      </w:pPr>
      <w:rPr>
        <w:rFonts w:ascii="Wingdings" w:hAnsi="Wingdings"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
    <w:nsid w:val="23B4613C"/>
    <w:multiLevelType w:val="hybridMultilevel"/>
    <w:tmpl w:val="308254E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6A725484"/>
    <w:multiLevelType w:val="hybridMultilevel"/>
    <w:tmpl w:val="79C621BA"/>
    <w:lvl w:ilvl="0" w:tplc="35FC8E46">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A62A9B"/>
    <w:multiLevelType w:val="hybridMultilevel"/>
    <w:tmpl w:val="8C98499C"/>
    <w:lvl w:ilvl="0" w:tplc="64847C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BA"/>
    <w:rsid w:val="00434693"/>
    <w:rsid w:val="00E72E2B"/>
    <w:rsid w:val="00EB6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pPr>
      <w:spacing w:after="0" w:line="240" w:lineRule="auto"/>
      <w:ind w:left="720"/>
      <w:contextualSpacing/>
      <w:jc w:val="left"/>
    </w:pPr>
    <w:rPr>
      <w:rFonts w:ascii="Calibri" w:hAnsi="Calibri" w:cs="Calibri"/>
      <w:lang w:val="fr-B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rformatHTML">
    <w:name w:val="HTML Preformatted"/>
    <w:basedOn w:val="Normal"/>
    <w:link w:val="PrformatHTMLCar"/>
    <w:uiPriority w:val="99"/>
    <w:unhideWhenUse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pPr>
      <w:spacing w:after="0" w:line="240" w:lineRule="auto"/>
      <w:ind w:left="720"/>
      <w:contextualSpacing/>
      <w:jc w:val="left"/>
    </w:pPr>
    <w:rPr>
      <w:rFonts w:ascii="Calibri" w:hAnsi="Calibri" w:cs="Calibri"/>
      <w:lang w:val="fr-B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rformatHTML">
    <w:name w:val="HTML Preformatted"/>
    <w:basedOn w:val="Normal"/>
    <w:link w:val="PrformatHTMLCar"/>
    <w:uiPriority w:val="99"/>
    <w:unhideWhenUse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01694">
      <w:bodyDiv w:val="1"/>
      <w:marLeft w:val="0"/>
      <w:marRight w:val="0"/>
      <w:marTop w:val="0"/>
      <w:marBottom w:val="0"/>
      <w:divBdr>
        <w:top w:val="none" w:sz="0" w:space="0" w:color="auto"/>
        <w:left w:val="none" w:sz="0" w:space="0" w:color="auto"/>
        <w:bottom w:val="none" w:sz="0" w:space="0" w:color="auto"/>
        <w:right w:val="none" w:sz="0" w:space="0" w:color="auto"/>
      </w:divBdr>
    </w:div>
    <w:div w:id="1820461072">
      <w:bodyDiv w:val="1"/>
      <w:marLeft w:val="0"/>
      <w:marRight w:val="0"/>
      <w:marTop w:val="0"/>
      <w:marBottom w:val="0"/>
      <w:divBdr>
        <w:top w:val="none" w:sz="0" w:space="0" w:color="auto"/>
        <w:left w:val="none" w:sz="0" w:space="0" w:color="auto"/>
        <w:bottom w:val="none" w:sz="0" w:space="0" w:color="auto"/>
        <w:right w:val="none" w:sz="0" w:space="0" w:color="auto"/>
      </w:divBdr>
    </w:div>
    <w:div w:id="21302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1098</Words>
  <Characters>6042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Mareva  Kitalong-Lechat</dc:creator>
  <cp:lastModifiedBy>Manuel TERAI</cp:lastModifiedBy>
  <cp:revision>2</cp:revision>
  <cp:lastPrinted>2019-09-09T18:08:00Z</cp:lastPrinted>
  <dcterms:created xsi:type="dcterms:W3CDTF">2019-09-10T03:22:00Z</dcterms:created>
  <dcterms:modified xsi:type="dcterms:W3CDTF">2019-09-10T03:22:00Z</dcterms:modified>
</cp:coreProperties>
</file>